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FA" w:rsidRPr="00FD4188" w:rsidRDefault="00FD4188">
      <w:pPr>
        <w:spacing w:line="4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4188">
        <w:rPr>
          <w:rFonts w:ascii="Times New Roman" w:hAnsi="Times New Roman" w:cs="Times New Roman" w:hint="eastAsia"/>
          <w:b/>
          <w:sz w:val="30"/>
          <w:szCs w:val="30"/>
        </w:rPr>
        <w:t>重庆华峰化工有限公司</w:t>
      </w:r>
    </w:p>
    <w:p w:rsidR="008826FA" w:rsidRPr="00FD4188" w:rsidRDefault="00FD4188">
      <w:pPr>
        <w:spacing w:line="4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4188">
        <w:rPr>
          <w:rFonts w:ascii="Times New Roman" w:hAnsi="Times New Roman" w:cs="Times New Roman" w:hint="eastAsia"/>
          <w:b/>
          <w:sz w:val="30"/>
          <w:szCs w:val="30"/>
        </w:rPr>
        <w:t>原料</w:t>
      </w:r>
      <w:r w:rsidRPr="00FD4188">
        <w:rPr>
          <w:rFonts w:ascii="Times New Roman" w:hAnsi="Times New Roman" w:cs="Times New Roman" w:hint="eastAsia"/>
          <w:b/>
          <w:sz w:val="30"/>
          <w:szCs w:val="30"/>
        </w:rPr>
        <w:t>/</w:t>
      </w:r>
      <w:r w:rsidRPr="00FD4188">
        <w:rPr>
          <w:rFonts w:ascii="Times New Roman" w:hAnsi="Times New Roman" w:cs="Times New Roman" w:hint="eastAsia"/>
          <w:b/>
          <w:sz w:val="30"/>
          <w:szCs w:val="30"/>
        </w:rPr>
        <w:t>产品输送管道项目</w:t>
      </w:r>
    </w:p>
    <w:p w:rsidR="008826FA" w:rsidRPr="00FD4188" w:rsidRDefault="00FD4188">
      <w:pPr>
        <w:spacing w:line="4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4188">
        <w:rPr>
          <w:rFonts w:ascii="Times New Roman" w:hAnsi="Times New Roman" w:cs="Times New Roman"/>
          <w:b/>
          <w:sz w:val="30"/>
          <w:szCs w:val="30"/>
        </w:rPr>
        <w:t>公众参与第</w:t>
      </w:r>
      <w:r w:rsidRPr="00FD4188">
        <w:rPr>
          <w:rFonts w:ascii="Times New Roman" w:hAnsi="Times New Roman" w:cs="Times New Roman" w:hint="eastAsia"/>
          <w:b/>
          <w:sz w:val="30"/>
          <w:szCs w:val="30"/>
        </w:rPr>
        <w:t>二</w:t>
      </w:r>
      <w:r w:rsidRPr="00FD4188">
        <w:rPr>
          <w:rFonts w:ascii="Times New Roman" w:hAnsi="Times New Roman" w:cs="Times New Roman"/>
          <w:b/>
          <w:sz w:val="30"/>
          <w:szCs w:val="30"/>
        </w:rPr>
        <w:t>次公示</w:t>
      </w:r>
    </w:p>
    <w:p w:rsidR="008826FA" w:rsidRDefault="008826FA">
      <w:pPr>
        <w:spacing w:line="460" w:lineRule="exact"/>
        <w:rPr>
          <w:rFonts w:ascii="Times New Roman" w:hAnsi="Times New Roman" w:cs="Times New Roman"/>
          <w:sz w:val="26"/>
          <w:szCs w:val="26"/>
        </w:rPr>
      </w:pPr>
    </w:p>
    <w:p w:rsidR="008826FA" w:rsidRDefault="00FD4188">
      <w:pPr>
        <w:spacing w:line="460" w:lineRule="exact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重庆华峰化工有限公司</w:t>
      </w:r>
      <w:r>
        <w:rPr>
          <w:rFonts w:ascii="Times New Roman" w:hAnsi="Times New Roman" w:cs="Times New Roman" w:hint="eastAsia"/>
          <w:kern w:val="0"/>
          <w:sz w:val="26"/>
          <w:szCs w:val="26"/>
        </w:rPr>
        <w:t>原料</w:t>
      </w:r>
      <w:r>
        <w:rPr>
          <w:rFonts w:ascii="Times New Roman" w:hAnsi="Times New Roman" w:cs="Times New Roman" w:hint="eastAsia"/>
          <w:kern w:val="0"/>
          <w:sz w:val="26"/>
          <w:szCs w:val="26"/>
        </w:rPr>
        <w:t>/</w:t>
      </w:r>
      <w:r>
        <w:rPr>
          <w:rFonts w:ascii="Times New Roman" w:hAnsi="Times New Roman" w:cs="Times New Roman" w:hint="eastAsia"/>
          <w:kern w:val="0"/>
          <w:sz w:val="26"/>
          <w:szCs w:val="26"/>
        </w:rPr>
        <w:t>产品输送管道项目环境影响</w:t>
      </w:r>
      <w:r>
        <w:rPr>
          <w:rFonts w:ascii="Times New Roman" w:hAnsi="Times New Roman" w:cs="Times New Roman"/>
          <w:sz w:val="26"/>
          <w:szCs w:val="26"/>
        </w:rPr>
        <w:t>报告书</w:t>
      </w:r>
      <w:r>
        <w:rPr>
          <w:rFonts w:ascii="Times New Roman" w:hAnsi="Times New Roman" w:cs="Times New Roman" w:hint="eastAsia"/>
          <w:sz w:val="26"/>
          <w:szCs w:val="26"/>
        </w:rPr>
        <w:t>（</w:t>
      </w:r>
      <w:r>
        <w:rPr>
          <w:rFonts w:ascii="Times New Roman" w:hAnsi="Times New Roman" w:cs="Times New Roman"/>
          <w:sz w:val="26"/>
          <w:szCs w:val="26"/>
        </w:rPr>
        <w:t>征求意见稿</w:t>
      </w:r>
      <w:r>
        <w:rPr>
          <w:rFonts w:ascii="Times New Roman" w:hAnsi="Times New Roman" w:cs="Times New Roman" w:hint="eastAsia"/>
          <w:sz w:val="26"/>
          <w:szCs w:val="26"/>
        </w:rPr>
        <w:t>）</w:t>
      </w:r>
      <w:r>
        <w:rPr>
          <w:rFonts w:ascii="Times New Roman" w:hAnsi="Times New Roman" w:cs="Times New Roman"/>
          <w:sz w:val="26"/>
          <w:szCs w:val="26"/>
        </w:rPr>
        <w:t>已编制完成，</w:t>
      </w:r>
      <w:r>
        <w:rPr>
          <w:rFonts w:ascii="Times New Roman" w:hAnsi="Times New Roman" w:cs="Times New Roman" w:hint="eastAsia"/>
          <w:sz w:val="26"/>
          <w:szCs w:val="26"/>
        </w:rPr>
        <w:t>本公司按</w:t>
      </w:r>
      <w:r>
        <w:rPr>
          <w:rFonts w:ascii="Times New Roman" w:hAnsi="Times New Roman" w:cs="Times New Roman"/>
          <w:sz w:val="26"/>
          <w:szCs w:val="26"/>
        </w:rPr>
        <w:t>《环境影响评价公众参与办法》</w:t>
      </w:r>
      <w:r>
        <w:rPr>
          <w:rFonts w:ascii="Times New Roman" w:hAnsi="Times New Roman" w:cs="Times New Roman" w:hint="eastAsia"/>
          <w:sz w:val="26"/>
          <w:szCs w:val="26"/>
        </w:rPr>
        <w:t>的规定及要求，现向公众征求与本项目环境</w:t>
      </w:r>
      <w:r>
        <w:rPr>
          <w:rFonts w:ascii="Times New Roman" w:hAnsi="Times New Roman" w:cs="Times New Roman"/>
          <w:sz w:val="26"/>
          <w:szCs w:val="26"/>
        </w:rPr>
        <w:t>影响有关的意见：</w:t>
      </w:r>
    </w:p>
    <w:p w:rsidR="008826FA" w:rsidRPr="00FD4188" w:rsidRDefault="00FD4188">
      <w:pPr>
        <w:pStyle w:val="aa"/>
        <w:numPr>
          <w:ilvl w:val="0"/>
          <w:numId w:val="1"/>
        </w:numPr>
        <w:spacing w:line="460" w:lineRule="exact"/>
        <w:ind w:firstLineChars="0"/>
        <w:rPr>
          <w:rFonts w:ascii="Times New Roman" w:hAnsi="Times New Roman" w:cs="Times New Roman"/>
          <w:b/>
          <w:sz w:val="26"/>
          <w:szCs w:val="26"/>
        </w:rPr>
      </w:pPr>
      <w:r w:rsidRPr="00FD4188">
        <w:rPr>
          <w:rFonts w:ascii="Times New Roman" w:hAnsi="Times New Roman" w:cs="Times New Roman"/>
          <w:b/>
          <w:sz w:val="26"/>
          <w:szCs w:val="26"/>
        </w:rPr>
        <w:t>报告书征求意见稿全文和公众意见表</w:t>
      </w:r>
      <w:r w:rsidRPr="00FD4188">
        <w:rPr>
          <w:rFonts w:ascii="Times New Roman" w:hAnsi="Times New Roman" w:cs="Times New Roman" w:hint="eastAsia"/>
          <w:b/>
          <w:sz w:val="26"/>
          <w:szCs w:val="26"/>
        </w:rPr>
        <w:t>的网络</w:t>
      </w:r>
      <w:r w:rsidRPr="00FD4188">
        <w:rPr>
          <w:rFonts w:ascii="Times New Roman" w:hAnsi="Times New Roman" w:cs="Times New Roman"/>
          <w:b/>
          <w:sz w:val="26"/>
          <w:szCs w:val="26"/>
        </w:rPr>
        <w:t>链接：</w:t>
      </w:r>
    </w:p>
    <w:p w:rsidR="00D85353" w:rsidRPr="00D85353" w:rsidRDefault="00FD4188" w:rsidP="00D85353">
      <w:pPr>
        <w:spacing w:line="460" w:lineRule="exact"/>
        <w:ind w:firstLineChars="161" w:firstLine="419"/>
        <w:rPr>
          <w:rFonts w:ascii="Times New Roman" w:hAnsi="Times New Roman" w:cs="Times New Roman"/>
          <w:sz w:val="26"/>
          <w:szCs w:val="26"/>
        </w:rPr>
      </w:pPr>
      <w:r w:rsidRPr="00FD4188">
        <w:rPr>
          <w:rFonts w:ascii="Times New Roman" w:hAnsi="Times New Roman" w:cs="Times New Roman" w:hint="eastAsia"/>
          <w:sz w:val="26"/>
          <w:szCs w:val="26"/>
        </w:rPr>
        <w:t>链接</w:t>
      </w:r>
      <w:r w:rsidRPr="00FD4188">
        <w:rPr>
          <w:rFonts w:ascii="Times New Roman" w:hAnsi="Times New Roman" w:cs="Times New Roman" w:hint="eastAsia"/>
          <w:sz w:val="26"/>
          <w:szCs w:val="26"/>
        </w:rPr>
        <w:t xml:space="preserve">: </w:t>
      </w:r>
      <w:hyperlink r:id="rId7" w:history="1">
        <w:r w:rsidR="00D85353" w:rsidRPr="00A34AB9">
          <w:rPr>
            <w:rStyle w:val="a9"/>
            <w:rFonts w:ascii="Times New Roman" w:hAnsi="Times New Roman" w:cs="Times New Roman"/>
            <w:sz w:val="26"/>
            <w:szCs w:val="26"/>
          </w:rPr>
          <w:t>http://www.huafeng.com/khyfw/mlxz/index.shtml</w:t>
        </w:r>
      </w:hyperlink>
    </w:p>
    <w:p w:rsidR="00FD4188" w:rsidRDefault="00FD4188">
      <w:pPr>
        <w:pStyle w:val="aa"/>
        <w:numPr>
          <w:ilvl w:val="0"/>
          <w:numId w:val="1"/>
        </w:numPr>
        <w:spacing w:line="460" w:lineRule="exact"/>
        <w:ind w:firstLineChars="0"/>
        <w:rPr>
          <w:rStyle w:val="a9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FD4188">
        <w:rPr>
          <w:rStyle w:val="a9"/>
          <w:rFonts w:ascii="Times New Roman" w:hAnsi="Times New Roman" w:cs="Times New Roman"/>
          <w:b/>
          <w:color w:val="auto"/>
          <w:sz w:val="26"/>
          <w:szCs w:val="26"/>
          <w:u w:val="none"/>
        </w:rPr>
        <w:t>征求意见的公众范围：</w:t>
      </w:r>
    </w:p>
    <w:p w:rsidR="008826FA" w:rsidRPr="00FD4188" w:rsidRDefault="00FD4188" w:rsidP="00FD4188">
      <w:pPr>
        <w:pStyle w:val="aa"/>
        <w:spacing w:line="460" w:lineRule="exact"/>
        <w:ind w:left="360" w:firstLineChars="0" w:firstLine="0"/>
        <w:rPr>
          <w:rFonts w:ascii="Times New Roman" w:hAnsi="Times New Roman" w:cs="Times New Roman"/>
          <w:b/>
          <w:sz w:val="26"/>
          <w:szCs w:val="26"/>
        </w:rPr>
      </w:pPr>
      <w:r w:rsidRPr="00FD4188">
        <w:rPr>
          <w:rStyle w:val="a9"/>
          <w:rFonts w:ascii="Times New Roman" w:hAnsi="Times New Roman" w:cs="Times New Roman" w:hint="eastAsia"/>
          <w:color w:val="auto"/>
          <w:sz w:val="26"/>
          <w:szCs w:val="26"/>
          <w:u w:val="none"/>
        </w:rPr>
        <w:t>可</w:t>
      </w:r>
      <w:r w:rsidRPr="00FD4188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能受到本</w:t>
      </w:r>
      <w:r w:rsidRPr="00FD4188">
        <w:rPr>
          <w:rStyle w:val="a9"/>
          <w:rFonts w:ascii="Times New Roman" w:hAnsi="Times New Roman" w:cs="Times New Roman" w:hint="eastAsia"/>
          <w:color w:val="auto"/>
          <w:sz w:val="26"/>
          <w:szCs w:val="26"/>
          <w:u w:val="none"/>
        </w:rPr>
        <w:t>项目</w:t>
      </w:r>
      <w:r w:rsidRPr="00FD4188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实施影响的公众及对本</w:t>
      </w:r>
      <w:r w:rsidRPr="00FD4188">
        <w:rPr>
          <w:rStyle w:val="a9"/>
          <w:rFonts w:ascii="Times New Roman" w:hAnsi="Times New Roman" w:cs="Times New Roman" w:hint="eastAsia"/>
          <w:color w:val="auto"/>
          <w:sz w:val="26"/>
          <w:szCs w:val="26"/>
          <w:u w:val="none"/>
        </w:rPr>
        <w:t>项目</w:t>
      </w:r>
      <w:r w:rsidRPr="00FD4188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实施或环境影响评价结论有意见和建议的所有公众。</w:t>
      </w:r>
    </w:p>
    <w:p w:rsidR="00FD4188" w:rsidRPr="00FD4188" w:rsidRDefault="00FD4188">
      <w:pPr>
        <w:pStyle w:val="aa"/>
        <w:numPr>
          <w:ilvl w:val="0"/>
          <w:numId w:val="1"/>
        </w:numPr>
        <w:spacing w:line="460" w:lineRule="exact"/>
        <w:ind w:left="363" w:firstLineChars="0" w:hanging="363"/>
        <w:rPr>
          <w:rFonts w:ascii="Times New Roman" w:hAnsi="Times New Roman" w:cs="Times New Roman"/>
          <w:b/>
          <w:kern w:val="0"/>
          <w:sz w:val="26"/>
          <w:szCs w:val="26"/>
        </w:rPr>
      </w:pPr>
      <w:r w:rsidRPr="00FD4188">
        <w:rPr>
          <w:rFonts w:ascii="Times New Roman" w:hAnsi="Times New Roman" w:cs="Times New Roman"/>
          <w:b/>
          <w:kern w:val="0"/>
          <w:sz w:val="26"/>
          <w:szCs w:val="26"/>
        </w:rPr>
        <w:t>公众提出意见的方式和途径：</w:t>
      </w:r>
    </w:p>
    <w:p w:rsidR="008826FA" w:rsidRPr="00FD4188" w:rsidRDefault="00FD4188" w:rsidP="00A97AA6">
      <w:pPr>
        <w:pStyle w:val="aa"/>
        <w:spacing w:line="460" w:lineRule="exact"/>
        <w:ind w:firstLineChars="163" w:firstLine="424"/>
        <w:rPr>
          <w:rFonts w:ascii="Times New Roman" w:hAnsi="Times New Roman" w:cs="Times New Roman"/>
          <w:kern w:val="0"/>
          <w:sz w:val="26"/>
          <w:szCs w:val="26"/>
        </w:rPr>
      </w:pPr>
      <w:bookmarkStart w:id="0" w:name="_GoBack"/>
      <w:bookmarkEnd w:id="0"/>
      <w:r w:rsidRPr="00FD4188">
        <w:rPr>
          <w:rFonts w:ascii="Times New Roman" w:hAnsi="Times New Roman" w:cs="Times New Roman"/>
          <w:kern w:val="0"/>
          <w:sz w:val="26"/>
          <w:szCs w:val="26"/>
        </w:rPr>
        <w:t>可通过网络链接下载公众意见表并按要求填写后发送至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建设单位</w:t>
      </w:r>
      <w:r w:rsidRPr="00FD4188">
        <w:rPr>
          <w:rFonts w:ascii="Times New Roman" w:hAnsi="Times New Roman" w:cs="Times New Roman"/>
          <w:kern w:val="0"/>
          <w:sz w:val="26"/>
          <w:szCs w:val="26"/>
        </w:rPr>
        <w:t>或环评单位联系人邮箱，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也可</w:t>
      </w:r>
      <w:r w:rsidRPr="00FD4188">
        <w:rPr>
          <w:rFonts w:ascii="Times New Roman" w:hAnsi="Times New Roman" w:cs="Times New Roman"/>
          <w:kern w:val="0"/>
          <w:sz w:val="26"/>
          <w:szCs w:val="26"/>
        </w:rPr>
        <w:t>通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过信函、传真、电子邮件、电话等方式向建设单位或环境影响评价单位索取纸质报告</w:t>
      </w:r>
      <w:r w:rsidRPr="00FD4188">
        <w:rPr>
          <w:rFonts w:ascii="Times New Roman" w:hAnsi="Times New Roman" w:cs="Times New Roman"/>
          <w:kern w:val="0"/>
          <w:sz w:val="26"/>
          <w:szCs w:val="26"/>
        </w:rPr>
        <w:t>和实名反馈相关意见。</w:t>
      </w:r>
    </w:p>
    <w:p w:rsidR="00FD4188" w:rsidRPr="00FD4188" w:rsidRDefault="00FD4188">
      <w:pPr>
        <w:pStyle w:val="aa"/>
        <w:numPr>
          <w:ilvl w:val="0"/>
          <w:numId w:val="1"/>
        </w:numPr>
        <w:spacing w:line="460" w:lineRule="exact"/>
        <w:ind w:firstLineChars="0"/>
        <w:rPr>
          <w:rFonts w:ascii="Times New Roman" w:hAnsi="Times New Roman" w:cs="Times New Roman"/>
          <w:b/>
          <w:kern w:val="0"/>
          <w:sz w:val="26"/>
          <w:szCs w:val="26"/>
        </w:rPr>
      </w:pPr>
      <w:r w:rsidRPr="00FD4188">
        <w:rPr>
          <w:rFonts w:ascii="Times New Roman" w:hAnsi="Times New Roman" w:cs="Times New Roman"/>
          <w:b/>
          <w:kern w:val="0"/>
          <w:sz w:val="26"/>
          <w:szCs w:val="26"/>
        </w:rPr>
        <w:t>公众提出意见的起止时间：</w:t>
      </w:r>
    </w:p>
    <w:p w:rsidR="008826FA" w:rsidRPr="00FD4188" w:rsidRDefault="00FD4188" w:rsidP="00FD4188">
      <w:pPr>
        <w:pStyle w:val="aa"/>
        <w:spacing w:line="460" w:lineRule="exact"/>
        <w:ind w:left="360" w:firstLineChars="0" w:firstLine="0"/>
        <w:rPr>
          <w:rFonts w:ascii="Times New Roman" w:hAnsi="Times New Roman" w:cs="Times New Roman"/>
          <w:kern w:val="0"/>
          <w:sz w:val="26"/>
          <w:szCs w:val="26"/>
        </w:rPr>
      </w:pP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2020</w:t>
      </w:r>
      <w:r w:rsidRPr="00FD4188">
        <w:rPr>
          <w:rFonts w:ascii="Times New Roman" w:hAnsi="Times New Roman" w:cs="Times New Roman"/>
          <w:kern w:val="0"/>
          <w:sz w:val="26"/>
          <w:szCs w:val="26"/>
        </w:rPr>
        <w:t>年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12</w:t>
      </w:r>
      <w:r w:rsidRPr="00FD4188">
        <w:rPr>
          <w:rFonts w:ascii="Times New Roman" w:hAnsi="Times New Roman" w:cs="Times New Roman"/>
          <w:kern w:val="0"/>
          <w:sz w:val="26"/>
          <w:szCs w:val="26"/>
        </w:rPr>
        <w:t>月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2</w:t>
      </w:r>
      <w:r w:rsidRPr="00FD4188">
        <w:rPr>
          <w:rFonts w:ascii="Times New Roman" w:hAnsi="Times New Roman" w:cs="Times New Roman"/>
          <w:kern w:val="0"/>
          <w:sz w:val="26"/>
          <w:szCs w:val="26"/>
        </w:rPr>
        <w:t>日至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2020</w:t>
      </w:r>
      <w:r w:rsidRPr="00FD4188">
        <w:rPr>
          <w:rFonts w:ascii="Times New Roman" w:hAnsi="Times New Roman" w:cs="Times New Roman"/>
          <w:kern w:val="0"/>
          <w:sz w:val="26"/>
          <w:szCs w:val="26"/>
        </w:rPr>
        <w:t>年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12</w:t>
      </w:r>
      <w:r w:rsidRPr="00FD4188">
        <w:rPr>
          <w:rFonts w:ascii="Times New Roman" w:hAnsi="Times New Roman" w:cs="Times New Roman"/>
          <w:kern w:val="0"/>
          <w:sz w:val="26"/>
          <w:szCs w:val="26"/>
        </w:rPr>
        <w:t>月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15</w:t>
      </w:r>
      <w:r w:rsidRPr="00FD4188">
        <w:rPr>
          <w:rFonts w:ascii="Times New Roman" w:hAnsi="Times New Roman" w:cs="Times New Roman"/>
          <w:kern w:val="0"/>
          <w:sz w:val="26"/>
          <w:szCs w:val="26"/>
        </w:rPr>
        <w:t>日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（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10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个工作日）。</w:t>
      </w:r>
    </w:p>
    <w:p w:rsidR="008826FA" w:rsidRPr="00FD4188" w:rsidRDefault="00FD4188">
      <w:pPr>
        <w:pStyle w:val="aa"/>
        <w:numPr>
          <w:ilvl w:val="0"/>
          <w:numId w:val="1"/>
        </w:numPr>
        <w:spacing w:line="460" w:lineRule="exact"/>
        <w:ind w:firstLineChars="0"/>
        <w:rPr>
          <w:rFonts w:ascii="Times New Roman" w:hAnsi="Times New Roman" w:cs="Times New Roman"/>
          <w:b/>
          <w:sz w:val="26"/>
          <w:szCs w:val="26"/>
        </w:rPr>
      </w:pPr>
      <w:r w:rsidRPr="00FD4188">
        <w:rPr>
          <w:rFonts w:ascii="Times New Roman" w:hAnsi="Times New Roman" w:cs="Times New Roman" w:hint="eastAsia"/>
          <w:b/>
          <w:sz w:val="26"/>
          <w:szCs w:val="26"/>
        </w:rPr>
        <w:t>联系方式：</w:t>
      </w:r>
    </w:p>
    <w:p w:rsidR="008826FA" w:rsidRPr="00FD4188" w:rsidRDefault="00FD4188" w:rsidP="00FD4188">
      <w:pPr>
        <w:spacing w:line="460" w:lineRule="exact"/>
        <w:ind w:firstLineChars="200" w:firstLine="520"/>
        <w:outlineLvl w:val="0"/>
        <w:rPr>
          <w:rFonts w:ascii="Times New Roman" w:hAnsi="Times New Roman" w:cs="Times New Roman"/>
          <w:kern w:val="0"/>
          <w:sz w:val="26"/>
          <w:szCs w:val="26"/>
        </w:rPr>
      </w:pP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建设单位：</w:t>
      </w:r>
      <w:r w:rsidRPr="00FD4188">
        <w:rPr>
          <w:rFonts w:ascii="Times New Roman" w:hAnsi="Times New Roman" w:cs="Times New Roman" w:hint="eastAsia"/>
          <w:sz w:val="26"/>
          <w:szCs w:val="26"/>
        </w:rPr>
        <w:t>重庆华峰化工有限公司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；联系人：杨工；电话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152 2383 0953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；邮箱：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saveloveyang@163.com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。</w:t>
      </w:r>
    </w:p>
    <w:p w:rsidR="008826FA" w:rsidRPr="00FD4188" w:rsidRDefault="00FD4188" w:rsidP="00FD4188">
      <w:pPr>
        <w:spacing w:line="460" w:lineRule="exact"/>
        <w:ind w:firstLineChars="200" w:firstLine="520"/>
        <w:outlineLvl w:val="0"/>
        <w:rPr>
          <w:rFonts w:ascii="Times New Roman" w:hAnsi="Times New Roman" w:cs="Times New Roman"/>
          <w:kern w:val="0"/>
          <w:sz w:val="26"/>
          <w:szCs w:val="26"/>
        </w:rPr>
      </w:pP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环境影响评价单位：重庆化工设计研究院有限公司；联系人：张工；电话：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023-68606368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；邮箱：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496344194@qq.com</w:t>
      </w:r>
      <w:r w:rsidRPr="00FD4188">
        <w:rPr>
          <w:rFonts w:ascii="Times New Roman" w:hAnsi="Times New Roman" w:cs="Times New Roman" w:hint="eastAsia"/>
          <w:kern w:val="0"/>
          <w:sz w:val="26"/>
          <w:szCs w:val="26"/>
        </w:rPr>
        <w:t>。</w:t>
      </w:r>
    </w:p>
    <w:p w:rsidR="008826FA" w:rsidRDefault="008826FA">
      <w:pPr>
        <w:autoSpaceDE w:val="0"/>
        <w:autoSpaceDN w:val="0"/>
        <w:adjustRightInd w:val="0"/>
        <w:spacing w:line="460" w:lineRule="exact"/>
        <w:ind w:firstLine="520"/>
        <w:rPr>
          <w:rStyle w:val="a9"/>
          <w:rFonts w:ascii="Times New Roman" w:hAnsi="Times New Roman" w:cs="Times New Roman"/>
          <w:b/>
          <w:color w:val="auto"/>
          <w:sz w:val="26"/>
          <w:szCs w:val="26"/>
          <w:u w:val="none"/>
        </w:rPr>
      </w:pPr>
    </w:p>
    <w:sectPr w:rsidR="00882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8C5"/>
    <w:multiLevelType w:val="multilevel"/>
    <w:tmpl w:val="05CA38C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BBF"/>
    <w:rsid w:val="000A385D"/>
    <w:rsid w:val="001452CE"/>
    <w:rsid w:val="001E05E8"/>
    <w:rsid w:val="00260936"/>
    <w:rsid w:val="00325D13"/>
    <w:rsid w:val="0037188E"/>
    <w:rsid w:val="00387078"/>
    <w:rsid w:val="00475C4D"/>
    <w:rsid w:val="004B752B"/>
    <w:rsid w:val="0052560C"/>
    <w:rsid w:val="00627246"/>
    <w:rsid w:val="00645637"/>
    <w:rsid w:val="006636D1"/>
    <w:rsid w:val="006D0269"/>
    <w:rsid w:val="00705921"/>
    <w:rsid w:val="00735F0C"/>
    <w:rsid w:val="00751E4C"/>
    <w:rsid w:val="00861869"/>
    <w:rsid w:val="008826FA"/>
    <w:rsid w:val="008A416E"/>
    <w:rsid w:val="008A5C94"/>
    <w:rsid w:val="008F567B"/>
    <w:rsid w:val="009501D7"/>
    <w:rsid w:val="0096243C"/>
    <w:rsid w:val="00977A46"/>
    <w:rsid w:val="009A2116"/>
    <w:rsid w:val="00A7407F"/>
    <w:rsid w:val="00A97AA6"/>
    <w:rsid w:val="00B06B75"/>
    <w:rsid w:val="00B71543"/>
    <w:rsid w:val="00C21F6D"/>
    <w:rsid w:val="00C60ECF"/>
    <w:rsid w:val="00D22600"/>
    <w:rsid w:val="00D85353"/>
    <w:rsid w:val="00EA6CFC"/>
    <w:rsid w:val="00ED06C0"/>
    <w:rsid w:val="00F20BBF"/>
    <w:rsid w:val="00F350ED"/>
    <w:rsid w:val="00F367CC"/>
    <w:rsid w:val="00FA0B2C"/>
    <w:rsid w:val="00FD4188"/>
    <w:rsid w:val="05B810E5"/>
    <w:rsid w:val="0F6C49DB"/>
    <w:rsid w:val="22431609"/>
    <w:rsid w:val="22DE1370"/>
    <w:rsid w:val="23975FE0"/>
    <w:rsid w:val="3A3C47BB"/>
    <w:rsid w:val="3C5C3EC8"/>
    <w:rsid w:val="419B403E"/>
    <w:rsid w:val="4B735ACF"/>
    <w:rsid w:val="52C27EF7"/>
    <w:rsid w:val="545624D1"/>
    <w:rsid w:val="560664BE"/>
    <w:rsid w:val="577A2A89"/>
    <w:rsid w:val="6F10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</w:style>
  <w:style w:type="paragraph" w:styleId="a4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uiPriority w:val="99"/>
    <w:semiHidden/>
    <w:unhideWhenUsed/>
    <w:qFormat/>
    <w:pPr>
      <w:jc w:val="left"/>
    </w:p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1"/>
    <w:uiPriority w:val="99"/>
    <w:unhideWhenUsed/>
    <w:qFormat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ascii="宋体" w:eastAsia="仿宋_GB2312" w:hAnsi="宋体" w:cs="Courier New"/>
      <w:sz w:val="32"/>
      <w:szCs w:val="32"/>
    </w:rPr>
  </w:style>
  <w:style w:type="character" w:customStyle="1" w:styleId="Char1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Char">
    <w:name w:val="文档结构图 Char"/>
    <w:basedOn w:val="a1"/>
    <w:link w:val="a4"/>
    <w:uiPriority w:val="99"/>
    <w:semiHidden/>
    <w:qFormat/>
    <w:rPr>
      <w:rFonts w:ascii="宋体"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uafeng.com/khyfw/mlxz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508</Characters>
  <Application>Microsoft Office Word</Application>
  <DocSecurity>0</DocSecurity>
  <Lines>4</Lines>
  <Paragraphs>1</Paragraphs>
  <ScaleCrop>false</ScaleCrop>
  <Company>user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lllass</cp:lastModifiedBy>
  <cp:revision>10</cp:revision>
  <dcterms:created xsi:type="dcterms:W3CDTF">2019-02-18T02:09:00Z</dcterms:created>
  <dcterms:modified xsi:type="dcterms:W3CDTF">2020-12-07T09:35:00Z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